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vertAnchor="text" w:horzAnchor="margin" w:tblpX="-572" w:tblpY="1362"/>
        <w:tblW w:w="949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F85B8E" w:rsidRPr="008D39E0" w:rsidTr="00F85B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6780A" w:rsidRPr="008D39E0" w:rsidRDefault="0056780A" w:rsidP="00DB42A7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b/>
                <w:sz w:val="20"/>
                <w:szCs w:val="20"/>
              </w:rPr>
              <w:t>Identificação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Nome 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Filiação 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Naturalidade </w:t>
            </w:r>
          </w:p>
          <w:p w:rsidR="0056780A" w:rsidRPr="003B7535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Data de nascimento </w:t>
            </w:r>
          </w:p>
          <w:p w:rsidR="00DB42A7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Residência</w:t>
            </w:r>
          </w:p>
          <w:p w:rsidR="0056780A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Local de trabalho</w:t>
            </w:r>
            <w:r w:rsidR="0056780A" w:rsidRPr="008D39E0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  <w:p w:rsidR="00F85B8E" w:rsidRPr="008D39E0" w:rsidRDefault="00F85B8E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56780A" w:rsidRPr="008D39E0" w:rsidRDefault="0064339C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Elias </w:t>
            </w:r>
            <w:proofErr w:type="spellStart"/>
            <w:r w:rsidRPr="008D39E0">
              <w:rPr>
                <w:rFonts w:ascii="Batang" w:eastAsia="Batang" w:hAnsi="Batang"/>
                <w:sz w:val="20"/>
                <w:szCs w:val="20"/>
              </w:rPr>
              <w:t>Áchimo</w:t>
            </w:r>
            <w:proofErr w:type="spellEnd"/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  <w:proofErr w:type="spellStart"/>
            <w:r w:rsidRPr="008D39E0">
              <w:rPr>
                <w:rFonts w:ascii="Batang" w:eastAsia="Batang" w:hAnsi="Batang"/>
                <w:sz w:val="20"/>
                <w:szCs w:val="20"/>
              </w:rPr>
              <w:t>Aly</w:t>
            </w:r>
            <w:proofErr w:type="spellEnd"/>
          </w:p>
          <w:p w:rsidR="0064339C" w:rsidRPr="008D39E0" w:rsidRDefault="0064339C" w:rsidP="00DB42A7">
            <w:pPr>
              <w:rPr>
                <w:rFonts w:ascii="Batang" w:eastAsia="Batang" w:hAnsi="Batang"/>
                <w:sz w:val="20"/>
                <w:szCs w:val="20"/>
              </w:rPr>
            </w:pPr>
            <w:proofErr w:type="spellStart"/>
            <w:r w:rsidRPr="008D39E0">
              <w:rPr>
                <w:rFonts w:ascii="Batang" w:eastAsia="Batang" w:hAnsi="Batang"/>
                <w:sz w:val="20"/>
                <w:szCs w:val="20"/>
              </w:rPr>
              <w:t>Áchimo</w:t>
            </w:r>
            <w:proofErr w:type="spellEnd"/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  <w:proofErr w:type="spellStart"/>
            <w:r w:rsidRPr="008D39E0">
              <w:rPr>
                <w:rFonts w:ascii="Batang" w:eastAsia="Batang" w:hAnsi="Batang"/>
                <w:sz w:val="20"/>
                <w:szCs w:val="20"/>
              </w:rPr>
              <w:t>Aly</w:t>
            </w:r>
            <w:proofErr w:type="spellEnd"/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e de Alija </w:t>
            </w:r>
            <w:proofErr w:type="spellStart"/>
            <w:r w:rsidRPr="008D39E0">
              <w:rPr>
                <w:rFonts w:ascii="Batang" w:eastAsia="Batang" w:hAnsi="Batang"/>
                <w:sz w:val="20"/>
                <w:szCs w:val="20"/>
              </w:rPr>
              <w:t>Saide</w:t>
            </w:r>
            <w:proofErr w:type="spellEnd"/>
          </w:p>
          <w:p w:rsidR="0064339C" w:rsidRPr="008D39E0" w:rsidRDefault="0064339C" w:rsidP="00DB42A7">
            <w:pPr>
              <w:rPr>
                <w:rFonts w:ascii="Batang" w:eastAsia="Batang" w:hAnsi="Batang"/>
                <w:sz w:val="20"/>
                <w:szCs w:val="20"/>
              </w:rPr>
            </w:pPr>
            <w:proofErr w:type="spellStart"/>
            <w:r w:rsidRPr="008D39E0">
              <w:rPr>
                <w:rFonts w:ascii="Batang" w:eastAsia="Batang" w:hAnsi="Batang"/>
                <w:sz w:val="20"/>
                <w:szCs w:val="20"/>
              </w:rPr>
              <w:t>Mecula</w:t>
            </w:r>
            <w:proofErr w:type="spellEnd"/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– Niassa</w:t>
            </w:r>
            <w:r w:rsidR="00345552">
              <w:rPr>
                <w:rFonts w:ascii="Batang" w:eastAsia="Batang" w:hAnsi="Batang"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3B7535">
              <w:rPr>
                <w:rFonts w:ascii="Batang" w:eastAsia="Batang" w:hAnsi="Batang"/>
                <w:sz w:val="20"/>
                <w:szCs w:val="20"/>
              </w:rPr>
              <w:t xml:space="preserve">Moçambique </w:t>
            </w:r>
          </w:p>
          <w:p w:rsidR="0064339C" w:rsidRPr="008D39E0" w:rsidRDefault="0064339C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24 </w:t>
            </w:r>
            <w:proofErr w:type="gramStart"/>
            <w:r w:rsidRPr="008D39E0">
              <w:rPr>
                <w:rFonts w:ascii="Batang" w:eastAsia="Batang" w:hAnsi="Batang"/>
                <w:sz w:val="20"/>
                <w:szCs w:val="20"/>
              </w:rPr>
              <w:t>de</w:t>
            </w:r>
            <w:proofErr w:type="gramEnd"/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Dezembro de 1966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Cidade de Nampula</w:t>
            </w:r>
          </w:p>
          <w:p w:rsidR="00DB42A7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Academia Militar de Nampula</w:t>
            </w:r>
          </w:p>
        </w:tc>
      </w:tr>
      <w:tr w:rsidR="0056780A" w:rsidRPr="008D39E0" w:rsidTr="00F85B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6780A" w:rsidRPr="008D39E0" w:rsidRDefault="0056780A" w:rsidP="00F85B8E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b/>
                <w:sz w:val="20"/>
                <w:szCs w:val="20"/>
              </w:rPr>
              <w:t>Formação académica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Doutorando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2012 Mestrado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1998 Licenciado </w:t>
            </w: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1991 Bacharelato</w:t>
            </w:r>
          </w:p>
          <w:p w:rsidR="00F85B8E" w:rsidRPr="008D39E0" w:rsidRDefault="00F85B8E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64339C" w:rsidRPr="008D39E0" w:rsidRDefault="0064339C" w:rsidP="001546B6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b/>
                <w:sz w:val="20"/>
                <w:szCs w:val="20"/>
              </w:rPr>
              <w:t xml:space="preserve">Experiência </w:t>
            </w:r>
            <w:r w:rsidR="00F85B8E" w:rsidRPr="008D39E0">
              <w:rPr>
                <w:rFonts w:ascii="Batang" w:eastAsia="Batang" w:hAnsi="Batang"/>
                <w:b/>
                <w:sz w:val="20"/>
                <w:szCs w:val="20"/>
              </w:rPr>
              <w:t>de</w:t>
            </w:r>
            <w:r w:rsidRPr="008D39E0">
              <w:rPr>
                <w:rFonts w:ascii="Batang" w:eastAsia="Batang" w:hAnsi="Batang"/>
                <w:b/>
                <w:sz w:val="20"/>
                <w:szCs w:val="20"/>
              </w:rPr>
              <w:t xml:space="preserve"> participação</w:t>
            </w:r>
            <w:r w:rsidR="00F85B8E" w:rsidRPr="008D39E0">
              <w:rPr>
                <w:rFonts w:ascii="Batang" w:eastAsia="Batang" w:hAnsi="Batang"/>
                <w:b/>
                <w:sz w:val="20"/>
                <w:szCs w:val="20"/>
              </w:rPr>
              <w:t xml:space="preserve"> e profissional</w:t>
            </w:r>
          </w:p>
          <w:p w:rsidR="0064339C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 xml:space="preserve"> Experiência na área de docência </w:t>
            </w:r>
          </w:p>
          <w:p w:rsidR="00043138" w:rsidRPr="008D39E0" w:rsidRDefault="0004313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043138" w:rsidRPr="008D39E0" w:rsidRDefault="0004313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043138" w:rsidRPr="008D39E0" w:rsidRDefault="0004313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043138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Disciplinas e áreas de em ensino e pesquisa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F85B8E" w:rsidRPr="008D39E0" w:rsidRDefault="00F85B8E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8D39E0" w:rsidRDefault="008D39E0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7A23C7" w:rsidRDefault="007A23C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3B7535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3B7535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64339C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Experiência em</w:t>
            </w:r>
            <w:r w:rsidR="0064339C" w:rsidRPr="008D39E0">
              <w:rPr>
                <w:rFonts w:ascii="Batang" w:eastAsia="Batang" w:hAnsi="Batang"/>
                <w:sz w:val="20"/>
                <w:szCs w:val="20"/>
              </w:rPr>
              <w:t xml:space="preserve"> tutoria</w:t>
            </w:r>
          </w:p>
          <w:p w:rsidR="008D39E0" w:rsidRPr="008D39E0" w:rsidRDefault="008D39E0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8D39E0" w:rsidRPr="008D39E0" w:rsidRDefault="008D39E0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64339C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P</w:t>
            </w:r>
            <w:r w:rsidR="0064339C" w:rsidRPr="008D39E0">
              <w:rPr>
                <w:rFonts w:ascii="Batang" w:eastAsia="Batang" w:hAnsi="Batang"/>
                <w:sz w:val="20"/>
                <w:szCs w:val="20"/>
              </w:rPr>
              <w:t>articipações</w:t>
            </w:r>
            <w:r>
              <w:rPr>
                <w:rFonts w:ascii="Batang" w:eastAsia="Batang" w:hAnsi="Batang"/>
                <w:sz w:val="20"/>
                <w:szCs w:val="20"/>
              </w:rPr>
              <w:t xml:space="preserve"> em encontros académicos </w:t>
            </w:r>
          </w:p>
          <w:p w:rsidR="00DB42A7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1546B6" w:rsidRDefault="001546B6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3B7535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DB42A7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E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>xperiê</w:t>
            </w:r>
            <w:r w:rsidR="0064339C" w:rsidRPr="008D39E0">
              <w:rPr>
                <w:rFonts w:ascii="Batang" w:eastAsia="Batang" w:hAnsi="Batang"/>
                <w:sz w:val="20"/>
                <w:szCs w:val="20"/>
              </w:rPr>
              <w:t>ncia de orador</w:t>
            </w:r>
            <w:r w:rsidR="00F85B8E" w:rsidRPr="008D39E0">
              <w:rPr>
                <w:rFonts w:ascii="Batang" w:eastAsia="Batang" w:hAnsi="Batang"/>
                <w:sz w:val="20"/>
                <w:szCs w:val="20"/>
              </w:rPr>
              <w:t>/facilitador e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 xml:space="preserve"> de trabalho em equipa</w:t>
            </w:r>
          </w:p>
          <w:p w:rsidR="00DB42A7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  <w:p w:rsidR="00F85B8E" w:rsidRPr="008D39E0" w:rsidRDefault="00F85B8E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F85B8E" w:rsidRPr="008D39E0" w:rsidRDefault="00F85B8E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F85B8E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6780A" w:rsidRPr="008D39E0" w:rsidRDefault="0056780A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Ciências da Educação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Psicopedagogia 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Pedagogia e Psicologia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Ciências Politica – militares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F85B8E" w:rsidRPr="008D39E0" w:rsidRDefault="00F85B8E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AB2948" w:rsidRPr="008D39E0" w:rsidRDefault="003B7535" w:rsidP="00DB42A7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Ensino Primário, Instituto de F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>ormação de Professores Primários,</w:t>
            </w:r>
            <w:r>
              <w:rPr>
                <w:rFonts w:ascii="Batang" w:eastAsia="Batang" w:hAnsi="Batang"/>
                <w:sz w:val="20"/>
                <w:szCs w:val="20"/>
              </w:rPr>
              <w:t xml:space="preserve"> Instituído de Formação de Pessoal de saúde,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  <w:r w:rsidR="002E38D0" w:rsidRPr="008D39E0">
              <w:rPr>
                <w:rFonts w:ascii="Batang" w:eastAsia="Batang" w:hAnsi="Batang"/>
                <w:sz w:val="20"/>
                <w:szCs w:val="20"/>
              </w:rPr>
              <w:t xml:space="preserve">Ensino 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>Superior</w:t>
            </w:r>
            <w:r>
              <w:rPr>
                <w:rFonts w:ascii="Batang" w:eastAsia="Batang" w:hAnsi="Batang"/>
                <w:sz w:val="20"/>
                <w:szCs w:val="20"/>
              </w:rPr>
              <w:t>.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  <w:p w:rsidR="00043138" w:rsidRPr="008D39E0" w:rsidRDefault="00043138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F85B8E" w:rsidRPr="008D39E0" w:rsidRDefault="0004313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Psicologia geral, Psicologia de desenvolvimento e de aprendizagem, Psicologia das organizações, Pedagogia, </w:t>
            </w:r>
            <w:r w:rsidR="003B7535" w:rsidRPr="008D39E0">
              <w:rPr>
                <w:rFonts w:ascii="Batang" w:eastAsia="Batang" w:hAnsi="Batang"/>
                <w:sz w:val="20"/>
                <w:szCs w:val="20"/>
              </w:rPr>
              <w:t>Didática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geral, Necessidades educativas especais, Metodologias de ensino de psicologia e pedagogia, Metodologias de ensino de sabres locais,</w:t>
            </w:r>
            <w:r w:rsidR="008D39E0" w:rsidRPr="008D39E0">
              <w:rPr>
                <w:rFonts w:ascii="Batang" w:eastAsia="Batang" w:hAnsi="Batang"/>
                <w:sz w:val="20"/>
                <w:szCs w:val="20"/>
              </w:rPr>
              <w:t xml:space="preserve"> Metodologias do ensino básico,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Gestão e administração educacional, Gestão e avaliação escolar, Planificação e avaliação educacional, Práticas pedagógicas, Estágio pedagógico, </w:t>
            </w:r>
            <w:r w:rsidR="008D39E0" w:rsidRPr="008D39E0">
              <w:rPr>
                <w:rFonts w:ascii="Batang" w:eastAsia="Batang" w:hAnsi="Batang"/>
                <w:sz w:val="20"/>
                <w:szCs w:val="20"/>
              </w:rPr>
              <w:t>Metodologias de investigação científica.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  <w:p w:rsidR="008D39E0" w:rsidRDefault="008D39E0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Monografias e Dissertações</w:t>
            </w:r>
            <w:r w:rsidR="003B7535">
              <w:rPr>
                <w:rFonts w:ascii="Batang" w:eastAsia="Batang" w:hAnsi="Batang"/>
                <w:sz w:val="20"/>
                <w:szCs w:val="20"/>
              </w:rPr>
              <w:t xml:space="preserve"> em ciências de Educação e Militares</w:t>
            </w:r>
          </w:p>
          <w:p w:rsidR="00DB42A7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3B7535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Seminários de c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>apacitação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e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 xml:space="preserve"> formação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; estágio profissional; 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>conferências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>e fórum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académico.</w:t>
            </w:r>
          </w:p>
          <w:p w:rsidR="00DB42A7" w:rsidRPr="008D39E0" w:rsidRDefault="00DB42A7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  <w:p w:rsidR="00DB42A7" w:rsidRPr="008D39E0" w:rsidRDefault="009308F3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>Seminários de c</w:t>
            </w:r>
            <w:r w:rsidR="00DB42A7" w:rsidRPr="008D39E0">
              <w:rPr>
                <w:rFonts w:ascii="Batang" w:eastAsia="Batang" w:hAnsi="Batang"/>
                <w:sz w:val="20"/>
                <w:szCs w:val="20"/>
              </w:rPr>
              <w:t>apacitação e formação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>,</w:t>
            </w: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conferê</w:t>
            </w:r>
            <w:r w:rsidR="005C1D97" w:rsidRPr="008D39E0">
              <w:rPr>
                <w:rFonts w:ascii="Batang" w:eastAsia="Batang" w:hAnsi="Batang"/>
                <w:sz w:val="20"/>
                <w:szCs w:val="20"/>
              </w:rPr>
              <w:t>ncias académicas, e comissões para elaboração de programas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  <w:r w:rsidR="005C1D97" w:rsidRPr="008D39E0">
              <w:rPr>
                <w:rFonts w:ascii="Batang" w:eastAsia="Batang" w:hAnsi="Batang"/>
                <w:sz w:val="20"/>
                <w:szCs w:val="20"/>
              </w:rPr>
              <w:t>pedagógicos</w:t>
            </w:r>
            <w:r w:rsidR="001546B6"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  <w:r w:rsidR="003B7535">
              <w:rPr>
                <w:rFonts w:ascii="Batang" w:eastAsia="Batang" w:hAnsi="Batang"/>
                <w:sz w:val="20"/>
                <w:szCs w:val="20"/>
              </w:rPr>
              <w:t xml:space="preserve">e institucionais </w:t>
            </w:r>
            <w:r w:rsidR="00AB2948"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  <w:p w:rsidR="00AB2948" w:rsidRPr="008D39E0" w:rsidRDefault="00AB2948" w:rsidP="00DB42A7">
            <w:pPr>
              <w:rPr>
                <w:rFonts w:ascii="Batang" w:eastAsia="Batang" w:hAnsi="Batang"/>
                <w:sz w:val="20"/>
                <w:szCs w:val="20"/>
              </w:rPr>
            </w:pPr>
            <w:r w:rsidRPr="008D39E0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</w:tr>
    </w:tbl>
    <w:p w:rsidR="00D056FA" w:rsidRPr="009308F3" w:rsidRDefault="0056780A" w:rsidP="0056780A">
      <w:pPr>
        <w:jc w:val="center"/>
        <w:rPr>
          <w:rFonts w:ascii="Batang" w:eastAsia="Batang" w:hAnsi="Batang"/>
          <w:b/>
          <w:sz w:val="24"/>
          <w:szCs w:val="24"/>
        </w:rPr>
      </w:pPr>
      <w:r w:rsidRPr="009308F3">
        <w:rPr>
          <w:rFonts w:ascii="Batang" w:eastAsia="Batang" w:hAnsi="Batang"/>
          <w:b/>
          <w:sz w:val="24"/>
          <w:szCs w:val="24"/>
        </w:rPr>
        <w:t>CURRICULUM VITAE</w:t>
      </w:r>
    </w:p>
    <w:sectPr w:rsidR="00D056FA" w:rsidRPr="00930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A"/>
    <w:rsid w:val="00043138"/>
    <w:rsid w:val="001546B6"/>
    <w:rsid w:val="002E38D0"/>
    <w:rsid w:val="00345552"/>
    <w:rsid w:val="003B7535"/>
    <w:rsid w:val="0056780A"/>
    <w:rsid w:val="005C1D97"/>
    <w:rsid w:val="0064339C"/>
    <w:rsid w:val="006F77D4"/>
    <w:rsid w:val="007A23C7"/>
    <w:rsid w:val="008D39E0"/>
    <w:rsid w:val="009308F3"/>
    <w:rsid w:val="00AB2948"/>
    <w:rsid w:val="00D056FA"/>
    <w:rsid w:val="00DB42A7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254B-3749-4E6A-99F5-5130DF6C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6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85B8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8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85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Achimo</dc:creator>
  <cp:keywords/>
  <dc:description/>
  <cp:lastModifiedBy>Achimo</cp:lastModifiedBy>
  <cp:revision>8</cp:revision>
  <cp:lastPrinted>2017-02-07T06:37:00Z</cp:lastPrinted>
  <dcterms:created xsi:type="dcterms:W3CDTF">2016-09-12T05:39:00Z</dcterms:created>
  <dcterms:modified xsi:type="dcterms:W3CDTF">2017-03-31T07:30:00Z</dcterms:modified>
</cp:coreProperties>
</file>